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E7" w:rsidRPr="00B333E7" w:rsidRDefault="00B333E7" w:rsidP="00B333E7">
      <w:pPr>
        <w:jc w:val="center"/>
        <w:rPr>
          <w:b/>
          <w:sz w:val="48"/>
          <w:szCs w:val="48"/>
          <w:u w:val="single"/>
        </w:rPr>
      </w:pPr>
      <w:r w:rsidRPr="00B333E7">
        <w:rPr>
          <w:b/>
          <w:sz w:val="48"/>
          <w:szCs w:val="48"/>
          <w:u w:val="single"/>
        </w:rPr>
        <w:t xml:space="preserve">ΑΝΑΚΟΙΝΩΣΗ </w:t>
      </w:r>
    </w:p>
    <w:p w:rsidR="00B333E7" w:rsidRDefault="00B333E7" w:rsidP="00B333E7">
      <w:pPr>
        <w:jc w:val="center"/>
      </w:pPr>
    </w:p>
    <w:p w:rsidR="00521969" w:rsidRPr="00B333E7" w:rsidRDefault="00B333E7" w:rsidP="00B333E7">
      <w:pPr>
        <w:jc w:val="center"/>
        <w:rPr>
          <w:b/>
          <w:sz w:val="36"/>
          <w:szCs w:val="36"/>
          <w:u w:val="single"/>
        </w:rPr>
      </w:pPr>
      <w:r w:rsidRPr="00B333E7">
        <w:rPr>
          <w:b/>
          <w:sz w:val="36"/>
          <w:szCs w:val="36"/>
          <w:u w:val="single"/>
        </w:rPr>
        <w:t>ΠΡΟΓΡΑΜΜΑΤΑ ΤΟΥΡΙΣΜΟΥ ΛΑΕ/ΟΠΕΚΑ  2020:</w:t>
      </w:r>
    </w:p>
    <w:p w:rsidR="00B333E7" w:rsidRDefault="00B333E7" w:rsidP="00B333E7">
      <w:pPr>
        <w:jc w:val="both"/>
        <w:rPr>
          <w:sz w:val="36"/>
          <w:szCs w:val="36"/>
        </w:rPr>
      </w:pPr>
    </w:p>
    <w:p w:rsidR="00B333E7" w:rsidRPr="00B333E7" w:rsidRDefault="00B333E7" w:rsidP="00B333E7">
      <w:pPr>
        <w:jc w:val="both"/>
        <w:rPr>
          <w:b/>
          <w:sz w:val="36"/>
          <w:szCs w:val="36"/>
        </w:rPr>
      </w:pPr>
      <w:r w:rsidRPr="00B333E7">
        <w:rPr>
          <w:b/>
          <w:sz w:val="36"/>
          <w:szCs w:val="36"/>
        </w:rPr>
        <w:t>1)ΕΞΑΗΜΕΡΕΣ ΔΙΑΚΟΠΕΣ(5 ΔΙΑΝΥΚΤΕΥΡΕΣΕΙΣ)</w:t>
      </w:r>
    </w:p>
    <w:p w:rsidR="00B333E7" w:rsidRPr="00B333E7" w:rsidRDefault="00B333E7" w:rsidP="00B333E7">
      <w:pPr>
        <w:jc w:val="both"/>
        <w:rPr>
          <w:b/>
          <w:sz w:val="36"/>
          <w:szCs w:val="36"/>
        </w:rPr>
      </w:pPr>
      <w:r w:rsidRPr="00B333E7">
        <w:rPr>
          <w:b/>
          <w:sz w:val="36"/>
          <w:szCs w:val="36"/>
        </w:rPr>
        <w:t>2)ΙΑΜΑΤΙΚΕΣ ΔΙΑΚΟΠΕΣ (ΓΙΑ ΣΥΝΤΑΞΙΟΥΧΟΥΣ ΜΟΝΟ) 5 ΔΙΑΝΥΚΤΕΡΕΥΣΕΙΣ</w:t>
      </w:r>
    </w:p>
    <w:p w:rsidR="00B333E7" w:rsidRPr="00B333E7" w:rsidRDefault="00B333E7" w:rsidP="00B333E7">
      <w:pPr>
        <w:jc w:val="both"/>
        <w:rPr>
          <w:b/>
          <w:sz w:val="36"/>
          <w:szCs w:val="36"/>
        </w:rPr>
      </w:pPr>
      <w:r w:rsidRPr="00B333E7">
        <w:rPr>
          <w:b/>
          <w:sz w:val="36"/>
          <w:szCs w:val="36"/>
        </w:rPr>
        <w:t>3)ΕΚΔΡΟΜΙΚΟ ΠΡΟΓΡΑΜΜΑ 4ΗΜΕΡΟ</w:t>
      </w:r>
    </w:p>
    <w:p w:rsidR="00B333E7" w:rsidRPr="00B333E7" w:rsidRDefault="00B333E7" w:rsidP="00B333E7">
      <w:pPr>
        <w:jc w:val="both"/>
        <w:rPr>
          <w:b/>
          <w:sz w:val="36"/>
          <w:szCs w:val="36"/>
        </w:rPr>
      </w:pPr>
      <w:r w:rsidRPr="00B333E7">
        <w:rPr>
          <w:b/>
          <w:sz w:val="36"/>
          <w:szCs w:val="36"/>
        </w:rPr>
        <w:t>4)ΠΑΙΔΙΚΟ ΚΑΤΑΣΚΗΝΩΤΙΚΟ ΠΡΟΓΡΑΜΜΑ (15 ΔΙΑΝΥΚΤΕΡΕΥΣΕΙΣ)</w:t>
      </w:r>
    </w:p>
    <w:p w:rsidR="00B333E7" w:rsidRPr="00B333E7" w:rsidRDefault="00B333E7" w:rsidP="00B333E7">
      <w:pPr>
        <w:jc w:val="both"/>
        <w:rPr>
          <w:b/>
          <w:sz w:val="36"/>
          <w:szCs w:val="36"/>
        </w:rPr>
      </w:pPr>
      <w:r w:rsidRPr="00B333E7">
        <w:rPr>
          <w:b/>
          <w:sz w:val="36"/>
          <w:szCs w:val="36"/>
        </w:rPr>
        <w:t>5)ΒΙΒΛΙΑ</w:t>
      </w:r>
    </w:p>
    <w:p w:rsidR="00B333E7" w:rsidRDefault="00B333E7" w:rsidP="00B333E7">
      <w:pPr>
        <w:jc w:val="both"/>
        <w:rPr>
          <w:b/>
          <w:sz w:val="36"/>
          <w:szCs w:val="36"/>
        </w:rPr>
      </w:pPr>
      <w:r w:rsidRPr="00B333E7">
        <w:rPr>
          <w:b/>
          <w:sz w:val="36"/>
          <w:szCs w:val="36"/>
        </w:rPr>
        <w:t>6)ΘΕΑΤΡΟ</w:t>
      </w:r>
    </w:p>
    <w:p w:rsidR="00FD6E00" w:rsidRDefault="00FD6E00" w:rsidP="00B333E7">
      <w:pPr>
        <w:jc w:val="both"/>
        <w:rPr>
          <w:b/>
          <w:sz w:val="36"/>
          <w:szCs w:val="36"/>
        </w:rPr>
      </w:pPr>
    </w:p>
    <w:p w:rsidR="00FD6E00" w:rsidRDefault="00FD6E00" w:rsidP="00B333E7">
      <w:pPr>
        <w:jc w:val="both"/>
        <w:rPr>
          <w:b/>
          <w:sz w:val="36"/>
          <w:szCs w:val="36"/>
        </w:rPr>
      </w:pPr>
    </w:p>
    <w:p w:rsidR="00FD6E00" w:rsidRDefault="00FD6E00" w:rsidP="00B333E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ΚΕΠ 0195 ΔΗΜΟΥ ΖΙΤΣΑΣ</w:t>
      </w:r>
    </w:p>
    <w:p w:rsidR="00FD6E00" w:rsidRPr="00B333E7" w:rsidRDefault="00FD6E00" w:rsidP="00B333E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ΤΗΛ:26513-65900/26510-63887</w:t>
      </w:r>
    </w:p>
    <w:sectPr w:rsidR="00FD6E00" w:rsidRPr="00B333E7" w:rsidSect="00521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3E7"/>
    <w:rsid w:val="00521969"/>
    <w:rsid w:val="00B333E7"/>
    <w:rsid w:val="00FD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293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2020-06-01T06:08:00Z</dcterms:created>
  <dcterms:modified xsi:type="dcterms:W3CDTF">2020-06-01T06:47:00Z</dcterms:modified>
</cp:coreProperties>
</file>