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964C6B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 Ελεούσα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Pr="00271693">
        <w:rPr>
          <w:rFonts w:asciiTheme="minorHAnsi" w:hAnsiTheme="minorHAnsi"/>
          <w:color w:val="262626" w:themeColor="text1" w:themeTint="D9"/>
          <w:sz w:val="24"/>
          <w:szCs w:val="24"/>
        </w:rPr>
        <w:t>7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2019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964C6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Ζίτσας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271693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964C6B">
        <w:rPr>
          <w:rFonts w:asciiTheme="minorHAnsi" w:hAnsiTheme="minorHAnsi" w:cs="Calibri"/>
          <w:sz w:val="24"/>
        </w:rPr>
        <w:t xml:space="preserve"> Δήμος Ζίτσας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964C6B">
        <w:rPr>
          <w:rFonts w:asciiTheme="minorHAnsi" w:hAnsiTheme="minorHAnsi" w:cs="Calibri"/>
          <w:sz w:val="24"/>
        </w:rPr>
        <w:t xml:space="preserve"> του Δήμου Ζίτσας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Theme="minorHAnsi" w:hAnsiTheme="minorHAnsi" w:cs="Calibri"/>
          <w:sz w:val="24"/>
        </w:rPr>
        <w:t xml:space="preserve">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271693" w:rsidRPr="00271693" w:rsidRDefault="00271693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964C6B">
        <w:rPr>
          <w:rFonts w:asciiTheme="minorHAnsi" w:hAnsiTheme="minorHAnsi" w:cs="Calibri"/>
          <w:sz w:val="24"/>
        </w:rPr>
        <w:t xml:space="preserve"> Ζίτσας</w:t>
      </w:r>
      <w:r w:rsidR="00356A5B">
        <w:rPr>
          <w:rFonts w:asciiTheme="minorHAnsi" w:hAnsiTheme="minorHAnsi" w:cs="Calibri"/>
          <w:sz w:val="24"/>
        </w:rPr>
        <w:t xml:space="preserve"> μπορούν να δημιουργηθούν </w:t>
      </w:r>
      <w:r w:rsidRPr="003D12B2">
        <w:rPr>
          <w:rFonts w:asciiTheme="minorHAnsi" w:hAnsiTheme="minorHAnsi" w:cs="Calibri"/>
          <w:sz w:val="24"/>
        </w:rPr>
        <w:t>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p w:rsidR="00356A5B" w:rsidRDefault="00356A5B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646"/>
      </w:tblGrid>
      <w:tr w:rsidR="00B04D3E" w:rsidRPr="00626791" w:rsidTr="00B04D3E">
        <w:trPr>
          <w:trHeight w:val="336"/>
          <w:jc w:val="center"/>
        </w:trPr>
        <w:tc>
          <w:tcPr>
            <w:tcW w:w="320" w:type="pct"/>
            <w:shd w:val="pct10" w:color="auto" w:fill="auto"/>
            <w:noWrap/>
            <w:vAlign w:val="center"/>
          </w:tcPr>
          <w:p w:rsidR="00B04D3E" w:rsidRDefault="00B04D3E" w:rsidP="00B04D3E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426" w:type="pct"/>
            <w:shd w:val="pct10" w:color="auto" w:fill="auto"/>
            <w:noWrap/>
            <w:vAlign w:val="bottom"/>
          </w:tcPr>
          <w:p w:rsidR="00B04D3E" w:rsidRDefault="00B04D3E" w:rsidP="00B04D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254" w:type="pct"/>
            <w:shd w:val="pct10" w:color="auto" w:fill="auto"/>
            <w:noWrap/>
            <w:vAlign w:val="bottom"/>
          </w:tcPr>
          <w:p w:rsidR="00B04D3E" w:rsidRDefault="00B04D3E" w:rsidP="00B04D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B04D3E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B04D3E" w:rsidRDefault="00B04D3E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Ηλεκτρονικά μέσα κοινωνικής δικτύωσης (Social media)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B04D3E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B04D3E" w:rsidRDefault="00B04D3E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Αγωγή Υγείας - Πρώτες Βοήθειες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B04D3E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B04D3E" w:rsidRDefault="00B04D3E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Εθελοντισμός: Σεισμοί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B04D3E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B04D3E" w:rsidRDefault="00B04D3E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Μανιτάρια από το δάσος στην κουζίνα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B04D3E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B04D3E" w:rsidRDefault="00B04D3E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Δημιουργώ τη δική μου επιχείρηση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B04D3E" w:rsidRDefault="00B04D3E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356A5B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356A5B" w:rsidRDefault="009F46CA" w:rsidP="001D31D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356A5B" w:rsidRDefault="00356A5B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Ηλεκτρονική Επιχειρηματικότητα - e-επιχειρείν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356A5B" w:rsidRDefault="00356A5B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Καινοτομία - Επιχειρηματικότητα - Διοίκηση Επιχειρήσεων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Δημιουργία Ιστοσελίδας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Διαδικτυακά εργαλεία και υπηρεσίες στην καθημερινή ζωή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D2926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0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Σύνταξη εγγράφων - φορμών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Pr="00FA5BC9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1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Pr="00FA5BC9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 w:rsidRPr="00FA5BC9">
              <w:rPr>
                <w:rFonts w:ascii="Calibri" w:hAnsi="Calibri"/>
                <w:sz w:val="20"/>
                <w:szCs w:val="20"/>
              </w:rPr>
              <w:t>Κρατούμενοι - Υποστήριξη κρατουμένων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Pr="00FA5BC9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5BC9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2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Υπολογίζοντας τις δαπάνες του νοικοκυριού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3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Οικολογικές λύσεις για το σπίτι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Pr="008549B2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4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Pr="008549B2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 w:rsidRPr="008549B2">
              <w:rPr>
                <w:rFonts w:ascii="Calibri" w:hAnsi="Calibri"/>
                <w:sz w:val="20"/>
                <w:szCs w:val="20"/>
              </w:rPr>
              <w:t>Συμβουλευτική σε εξειδικευμένα θέματα (σχολικός εκφοβισμός, διαδίκτυο, πρόληψη εξαρτήσεων, διατροφή κλπ.) -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46CA">
              <w:rPr>
                <w:rFonts w:ascii="Calibri" w:hAnsi="Calibri" w:cs="Calibri"/>
              </w:rPr>
              <w:t>5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Αρωματικά- Φαρμακευτικά Φυτά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Νέες εναλλακτικές καλλιέργειες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Οικιακή μελισσοκομία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Πρακτικές συμβουλές (υγιεινής) διατροφής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9F46CA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Εργαστήρι Μαγειρικής με παραδοσιακές συνταγές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46CA">
              <w:rPr>
                <w:rFonts w:ascii="Calibri" w:hAnsi="Calibri" w:cs="Calibri"/>
              </w:rPr>
              <w:t>0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Βασικά Αγγλικά Α1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46CA">
              <w:rPr>
                <w:rFonts w:ascii="Calibri" w:hAnsi="Calibri" w:cs="Calibri"/>
              </w:rPr>
              <w:t>1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Αγγλικά για τον τουρισμό (Α2)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46CA">
              <w:rPr>
                <w:rFonts w:ascii="Calibri" w:hAnsi="Calibri" w:cs="Calibri"/>
              </w:rPr>
              <w:t>2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Βασικά Γαλλικά Α1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46CA">
              <w:rPr>
                <w:rFonts w:ascii="Calibri" w:hAnsi="Calibri" w:cs="Calibri"/>
              </w:rPr>
              <w:t>3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Βασικά Γερμανικά Α1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CD2926" w:rsidRPr="00626791" w:rsidTr="001D31DB">
        <w:trPr>
          <w:trHeight w:val="336"/>
          <w:jc w:val="center"/>
        </w:trPr>
        <w:tc>
          <w:tcPr>
            <w:tcW w:w="320" w:type="pct"/>
            <w:shd w:val="clear" w:color="auto" w:fill="auto"/>
            <w:noWrap/>
            <w:vAlign w:val="center"/>
          </w:tcPr>
          <w:p w:rsidR="00CD2926" w:rsidRDefault="00C453B4" w:rsidP="00FB488D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46CA">
              <w:rPr>
                <w:rFonts w:ascii="Calibri" w:hAnsi="Calibri" w:cs="Calibri"/>
              </w:rPr>
              <w:t>4</w:t>
            </w:r>
          </w:p>
        </w:tc>
        <w:tc>
          <w:tcPr>
            <w:tcW w:w="3426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Εθελοντισμός: Πυρκαγιές Πλημμύρες</w:t>
            </w:r>
          </w:p>
        </w:tc>
        <w:tc>
          <w:tcPr>
            <w:tcW w:w="1254" w:type="pct"/>
            <w:shd w:val="clear" w:color="auto" w:fill="auto"/>
            <w:noWrap/>
            <w:vAlign w:val="bottom"/>
          </w:tcPr>
          <w:p w:rsidR="00CD2926" w:rsidRDefault="00CD2926" w:rsidP="001D31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</w:tbl>
    <w:p w:rsidR="00356A5B" w:rsidRDefault="00356A5B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356A5B" w:rsidRDefault="00356A5B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271693" w:rsidRPr="0027169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71693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71693" w:rsidRPr="0027169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7169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Κέντρο Δια Βίου Μάθησης: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964C6B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2653360002, 2651360242-3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964C6B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Λ. Πασσαρώνος 1, Ελεούσα</w:t>
      </w:r>
    </w:p>
    <w:p w:rsidR="0089487C" w:rsidRPr="00CD2926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CD292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7" w:history="1">
        <w:r w:rsidR="00964C6B" w:rsidRPr="00055038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kmagkou</w:t>
        </w:r>
        <w:r w:rsidR="00964C6B" w:rsidRPr="00CD2926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964C6B" w:rsidRPr="00055038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zitsa</w:t>
        </w:r>
        <w:r w:rsidR="00964C6B" w:rsidRPr="00CD2926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64C6B" w:rsidRPr="00055038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964C6B" w:rsidRPr="00CD2926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964C6B" w:rsidRPr="00055038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</w:p>
    <w:p w:rsidR="0086579D" w:rsidRPr="00CD2926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8"/>
      <w:footerReference w:type="default" r:id="rId9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6C" w:rsidRDefault="00C2346C" w:rsidP="000C55D3">
      <w:pPr>
        <w:spacing w:line="240" w:lineRule="auto"/>
      </w:pPr>
      <w:r>
        <w:separator/>
      </w:r>
    </w:p>
  </w:endnote>
  <w:endnote w:type="continuationSeparator" w:id="1">
    <w:p w:rsidR="00C2346C" w:rsidRDefault="00C2346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B" w:rsidRDefault="00E80AD4" w:rsidP="00A54358">
    <w:r>
      <w:rPr>
        <w:noProof/>
        <w:lang w:eastAsia="el-GR"/>
      </w:rPr>
      <w:pict>
        <v:group id="Ομάδα 7" o:spid="_x0000_s2050" style="position:absolute;margin-left:2478.3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2" o:spid="_x0000_s2052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2" o:title="logo_EYD"/>
            <v:path arrowok="t"/>
          </v:shape>
          <v:shape id="Εικόνα 4" o:spid="_x0000_s2053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3" o:title="ESPA"/>
            <v:path arrowok="t"/>
          </v:shape>
          <v:shape id="Εικόνα 1" o:spid="_x0000_s2054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4" o:title="Europe-EKT_GR"/>
            <v:path arrowok="t"/>
          </v:shape>
          <w10:wrap type="square" anchorx="margin"/>
        </v:group>
      </w:pict>
    </w:r>
    <w:r w:rsidR="00964C6B"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4C6B" w:rsidRDefault="00964C6B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6C" w:rsidRDefault="00C2346C" w:rsidP="000C55D3">
      <w:pPr>
        <w:spacing w:line="240" w:lineRule="auto"/>
      </w:pPr>
      <w:r>
        <w:separator/>
      </w:r>
    </w:p>
  </w:footnote>
  <w:footnote w:type="continuationSeparator" w:id="1">
    <w:p w:rsidR="00C2346C" w:rsidRDefault="00C2346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6B" w:rsidRPr="000C55D3" w:rsidRDefault="00E80AD4" w:rsidP="003F39FC">
    <w:pPr>
      <w:pStyle w:val="a5"/>
      <w:tabs>
        <w:tab w:val="clear" w:pos="8306"/>
        <w:tab w:val="right" w:pos="8080"/>
      </w:tabs>
      <w:rPr>
        <w:b/>
      </w:rPr>
    </w:pPr>
    <w:r w:rsidRPr="00E80AD4">
      <w:rPr>
        <w:noProof/>
        <w:lang w:eastAsia="el-GR"/>
      </w:rPr>
      <w:pict>
        <v:rect id="Ορθογώνιο 3" o:spid="_x0000_s2049" style="position:absolute;margin-left:9.65pt;margin-top:1.7pt;width:104.55pt;height:74.4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:rsidR="00964C6B" w:rsidRDefault="00964C6B" w:rsidP="001151DB">
                <w:pPr>
                  <w:jc w:val="center"/>
                </w:pPr>
                <w:r w:rsidRPr="00964C6B">
                  <w:rPr>
                    <w:noProof/>
                    <w:lang w:eastAsia="el-GR"/>
                  </w:rPr>
                  <w:drawing>
                    <wp:inline distT="0" distB="0" distL="0" distR="0">
                      <wp:extent cx="1171575" cy="819150"/>
                      <wp:effectExtent l="0" t="0" r="0" b="0"/>
                      <wp:docPr id="1" name="Εικόνα 1" descr="Ενσωματωμένη εικόν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Ενσωματωμένη εικόνα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193" cy="818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964C6B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C6B" w:rsidRPr="003C527E" w:rsidRDefault="00964C6B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964C6B" w:rsidRPr="0086579D" w:rsidRDefault="00964C6B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964C6B" w:rsidRPr="0086579D" w:rsidRDefault="00964C6B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</w:p>
  <w:p w:rsidR="00964C6B" w:rsidRPr="003C527E" w:rsidRDefault="00964C6B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53B65"/>
    <w:rsid w:val="001921A4"/>
    <w:rsid w:val="001E4C66"/>
    <w:rsid w:val="00202F07"/>
    <w:rsid w:val="00204A11"/>
    <w:rsid w:val="00207DB9"/>
    <w:rsid w:val="00213B9E"/>
    <w:rsid w:val="002275F3"/>
    <w:rsid w:val="00232814"/>
    <w:rsid w:val="00232935"/>
    <w:rsid w:val="00265BD9"/>
    <w:rsid w:val="00271693"/>
    <w:rsid w:val="00272A4E"/>
    <w:rsid w:val="002B2BF5"/>
    <w:rsid w:val="002C1AC3"/>
    <w:rsid w:val="002C56DE"/>
    <w:rsid w:val="002D5FF2"/>
    <w:rsid w:val="0030607D"/>
    <w:rsid w:val="003543BF"/>
    <w:rsid w:val="00356A5B"/>
    <w:rsid w:val="00362F37"/>
    <w:rsid w:val="003C527E"/>
    <w:rsid w:val="003D12B2"/>
    <w:rsid w:val="003F39FC"/>
    <w:rsid w:val="00403569"/>
    <w:rsid w:val="00441D91"/>
    <w:rsid w:val="00446BF2"/>
    <w:rsid w:val="00477B6B"/>
    <w:rsid w:val="00493A03"/>
    <w:rsid w:val="004A117F"/>
    <w:rsid w:val="004C5924"/>
    <w:rsid w:val="00500635"/>
    <w:rsid w:val="005260F1"/>
    <w:rsid w:val="00556A19"/>
    <w:rsid w:val="00612F34"/>
    <w:rsid w:val="0063193D"/>
    <w:rsid w:val="006421DD"/>
    <w:rsid w:val="00651B95"/>
    <w:rsid w:val="0068331B"/>
    <w:rsid w:val="0069037E"/>
    <w:rsid w:val="006C23AB"/>
    <w:rsid w:val="006C478D"/>
    <w:rsid w:val="006D262C"/>
    <w:rsid w:val="006E3D0A"/>
    <w:rsid w:val="007453E9"/>
    <w:rsid w:val="007578D6"/>
    <w:rsid w:val="00767BE2"/>
    <w:rsid w:val="00776846"/>
    <w:rsid w:val="0079703E"/>
    <w:rsid w:val="007A7181"/>
    <w:rsid w:val="007F03CF"/>
    <w:rsid w:val="007F12D8"/>
    <w:rsid w:val="00817803"/>
    <w:rsid w:val="008549B2"/>
    <w:rsid w:val="008631A9"/>
    <w:rsid w:val="0086579D"/>
    <w:rsid w:val="00875AF5"/>
    <w:rsid w:val="0089487C"/>
    <w:rsid w:val="008B7AE5"/>
    <w:rsid w:val="009233D6"/>
    <w:rsid w:val="00954EC5"/>
    <w:rsid w:val="00964C6B"/>
    <w:rsid w:val="0097070F"/>
    <w:rsid w:val="009771AC"/>
    <w:rsid w:val="00982E84"/>
    <w:rsid w:val="009A5174"/>
    <w:rsid w:val="009C26B8"/>
    <w:rsid w:val="009F46CA"/>
    <w:rsid w:val="00A17BA2"/>
    <w:rsid w:val="00A26F38"/>
    <w:rsid w:val="00A54358"/>
    <w:rsid w:val="00AB4B04"/>
    <w:rsid w:val="00AD4ED6"/>
    <w:rsid w:val="00B04D3E"/>
    <w:rsid w:val="00B074D9"/>
    <w:rsid w:val="00B13789"/>
    <w:rsid w:val="00B14163"/>
    <w:rsid w:val="00B8724E"/>
    <w:rsid w:val="00BE52EC"/>
    <w:rsid w:val="00BE7E09"/>
    <w:rsid w:val="00C117FB"/>
    <w:rsid w:val="00C1461C"/>
    <w:rsid w:val="00C2346C"/>
    <w:rsid w:val="00C402D0"/>
    <w:rsid w:val="00C453B4"/>
    <w:rsid w:val="00C81AE4"/>
    <w:rsid w:val="00CA26FD"/>
    <w:rsid w:val="00CB0447"/>
    <w:rsid w:val="00CC6928"/>
    <w:rsid w:val="00CD2926"/>
    <w:rsid w:val="00CD66EC"/>
    <w:rsid w:val="00D20CA4"/>
    <w:rsid w:val="00D6658D"/>
    <w:rsid w:val="00DB28BF"/>
    <w:rsid w:val="00DB55D4"/>
    <w:rsid w:val="00DE6B85"/>
    <w:rsid w:val="00E03895"/>
    <w:rsid w:val="00E80AD4"/>
    <w:rsid w:val="00E94234"/>
    <w:rsid w:val="00EB164A"/>
    <w:rsid w:val="00ED5682"/>
    <w:rsid w:val="00F03C3A"/>
    <w:rsid w:val="00F42647"/>
    <w:rsid w:val="00F43B6F"/>
    <w:rsid w:val="00F63682"/>
    <w:rsid w:val="00F66CF4"/>
    <w:rsid w:val="00F95180"/>
    <w:rsid w:val="00FA5BC9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964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gkou@zitsa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feec617-476e-3830-09c6-a9fe8e6e58a8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6C74-7C4B-43C3-BA5E-7EAC1B97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kmagkou</cp:lastModifiedBy>
  <cp:revision>3</cp:revision>
  <cp:lastPrinted>2020-01-13T09:54:00Z</cp:lastPrinted>
  <dcterms:created xsi:type="dcterms:W3CDTF">2020-01-13T13:12:00Z</dcterms:created>
  <dcterms:modified xsi:type="dcterms:W3CDTF">2020-01-14T08:24:00Z</dcterms:modified>
</cp:coreProperties>
</file>