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F" w:rsidRPr="00A224E1" w:rsidRDefault="00AA713F" w:rsidP="00AA713F">
      <w:pPr>
        <w:rPr>
          <w:rFonts w:ascii="Arial Narrow" w:hAnsi="Arial Narrow"/>
          <w:sz w:val="24"/>
          <w:szCs w:val="24"/>
        </w:rPr>
      </w:pPr>
    </w:p>
    <w:p w:rsidR="00C90E53" w:rsidRPr="00A224E1" w:rsidRDefault="00C90E53" w:rsidP="00553D7C">
      <w:pPr>
        <w:pStyle w:val="a5"/>
        <w:spacing w:line="240" w:lineRule="auto"/>
        <w:ind w:left="0" w:right="-45"/>
        <w:jc w:val="both"/>
        <w:rPr>
          <w:rFonts w:ascii="Arial Narrow" w:hAnsi="Arial Narrow"/>
          <w:color w:val="000000"/>
          <w:szCs w:val="24"/>
        </w:rPr>
      </w:pPr>
    </w:p>
    <w:p w:rsidR="0012122C" w:rsidRDefault="0012122C" w:rsidP="000D3CD1">
      <w:pPr>
        <w:jc w:val="center"/>
        <w:rPr>
          <w:rFonts w:ascii="Arial Narrow" w:hAnsi="Arial Narrow"/>
          <w:b/>
          <w:i/>
          <w:sz w:val="28"/>
          <w:szCs w:val="28"/>
          <w:lang w:val="en-US"/>
        </w:rPr>
      </w:pPr>
    </w:p>
    <w:tbl>
      <w:tblPr>
        <w:tblW w:w="10188" w:type="dxa"/>
        <w:tblLayout w:type="fixed"/>
        <w:tblLook w:val="01E0"/>
      </w:tblPr>
      <w:tblGrid>
        <w:gridCol w:w="3708"/>
        <w:gridCol w:w="6480"/>
      </w:tblGrid>
      <w:tr w:rsidR="0012122C" w:rsidRPr="00775CF1" w:rsidTr="002B1490">
        <w:trPr>
          <w:trHeight w:val="3724"/>
        </w:trPr>
        <w:tc>
          <w:tcPr>
            <w:tcW w:w="3708" w:type="dxa"/>
          </w:tcPr>
          <w:p w:rsidR="0012122C" w:rsidRPr="00775CF1" w:rsidRDefault="0012122C" w:rsidP="002B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5CF1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974AB7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CF1">
              <w:rPr>
                <w:rFonts w:ascii="Arial Narrow" w:hAnsi="Arial Narrow"/>
                <w:noProof/>
                <w:sz w:val="24"/>
                <w:szCs w:val="24"/>
              </w:rPr>
            </w:r>
            <w:r w:rsidRPr="00775CF1">
              <w:rPr>
                <w:rFonts w:ascii="Arial Narrow" w:hAnsi="Arial Narrow"/>
                <w:sz w:val="24"/>
                <w:szCs w:val="24"/>
                <w:lang w:val="en-US"/>
              </w:rPr>
              <w:pict>
                <v:group id="_x0000_s1042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12122C" w:rsidRPr="00775CF1" w:rsidRDefault="0012122C" w:rsidP="002B14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</w:rPr>
              <w:t>ΕΛΛΗΝΙΚΗ ΔΗΜΟΚΡΑΤΙΑ</w:t>
            </w:r>
          </w:p>
          <w:p w:rsidR="0012122C" w:rsidRPr="00775CF1" w:rsidRDefault="0012122C" w:rsidP="002B14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</w:rPr>
              <w:t>ΝΟΜΟΣ ΙΩΑΝΝΙΝΩΝ</w:t>
            </w:r>
          </w:p>
          <w:p w:rsidR="0012122C" w:rsidRPr="00775CF1" w:rsidRDefault="0012122C" w:rsidP="002B1490">
            <w:pPr>
              <w:pStyle w:val="4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775CF1">
              <w:rPr>
                <w:rFonts w:ascii="Arial Narrow" w:hAnsi="Arial Narrow" w:cs="Times New Roman"/>
                <w:sz w:val="24"/>
                <w:szCs w:val="24"/>
              </w:rPr>
              <w:t>ΔΗΜΟΣ ΖΙΤΣΑΣ</w:t>
            </w:r>
          </w:p>
          <w:p w:rsidR="0012122C" w:rsidRPr="00775CF1" w:rsidRDefault="0012122C" w:rsidP="002B1490">
            <w:pPr>
              <w:pStyle w:val="5"/>
              <w:ind w:right="-288"/>
              <w:jc w:val="left"/>
              <w:rPr>
                <w:rFonts w:ascii="Arial Narrow" w:hAnsi="Arial Narrow"/>
                <w:bCs w:val="0"/>
                <w:sz w:val="24"/>
                <w:szCs w:val="24"/>
              </w:rPr>
            </w:pPr>
            <w:r w:rsidRPr="00775CF1">
              <w:rPr>
                <w:rFonts w:ascii="Arial Narrow" w:hAnsi="Arial Narrow"/>
                <w:bCs w:val="0"/>
                <w:sz w:val="24"/>
                <w:szCs w:val="24"/>
              </w:rPr>
              <w:t>ΕΔΡΑ ΕΛΕΟΥΣΑ</w:t>
            </w:r>
          </w:p>
          <w:p w:rsidR="0012122C" w:rsidRDefault="0012122C" w:rsidP="002B1490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</w:rPr>
              <w:t xml:space="preserve">ΤΑΧ. Δ/ΝΣΗ:  Λ. ΕΛΕΥΘΕΡΙΑΣ &amp; ΕΥΚΛΕΙΔΟΥ  </w:t>
            </w:r>
          </w:p>
          <w:p w:rsidR="00766715" w:rsidRPr="00766715" w:rsidRDefault="00766715" w:rsidP="002B14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ΠΛΗΡ.: Στέφου Νικολέττα</w:t>
            </w:r>
          </w:p>
          <w:p w:rsidR="0012122C" w:rsidRPr="00775CF1" w:rsidRDefault="0012122C" w:rsidP="002B1490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</w:rPr>
              <w:t>Τ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.</w:t>
            </w:r>
            <w:r w:rsidRPr="00775CF1">
              <w:rPr>
                <w:rFonts w:ascii="Arial Narrow" w:hAnsi="Arial Narrow"/>
                <w:b/>
                <w:sz w:val="24"/>
                <w:szCs w:val="24"/>
              </w:rPr>
              <w:t>Κ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.45445</w:t>
            </w:r>
          </w:p>
          <w:p w:rsidR="0012122C" w:rsidRPr="00775CF1" w:rsidRDefault="0012122C" w:rsidP="002B1490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</w:rPr>
              <w:t>ΤΗΛ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.:26533-60000</w:t>
            </w:r>
          </w:p>
          <w:p w:rsidR="0012122C" w:rsidRPr="00775CF1" w:rsidRDefault="0012122C" w:rsidP="002B1490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:26510-62794</w:t>
            </w:r>
          </w:p>
          <w:p w:rsidR="0012122C" w:rsidRPr="00775CF1" w:rsidRDefault="0012122C" w:rsidP="002B149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775CF1">
              <w:rPr>
                <w:rFonts w:ascii="Arial Narrow" w:hAnsi="Arial Narrow"/>
                <w:b/>
                <w:sz w:val="24"/>
                <w:szCs w:val="24"/>
                <w:lang w:val="de-DE"/>
              </w:rPr>
              <w:t>e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-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de-DE"/>
              </w:rPr>
              <w:t>mail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: </w:t>
            </w:r>
            <w:hyperlink r:id="rId8" w:history="1">
              <w:r w:rsidRPr="00775CF1">
                <w:rPr>
                  <w:rStyle w:val="-"/>
                  <w:rFonts w:ascii="Arial Narrow" w:hAnsi="Arial Narrow"/>
                  <w:b/>
                  <w:sz w:val="24"/>
                  <w:szCs w:val="24"/>
                  <w:lang w:val="de-DE"/>
                </w:rPr>
                <w:t>zitsa</w:t>
              </w:r>
              <w:r w:rsidRPr="00775CF1">
                <w:rPr>
                  <w:rStyle w:val="-"/>
                  <w:rFonts w:ascii="Arial Narrow" w:hAnsi="Arial Narrow"/>
                  <w:b/>
                  <w:sz w:val="24"/>
                  <w:szCs w:val="24"/>
                  <w:lang w:val="en-GB"/>
                </w:rPr>
                <w:t>@</w:t>
              </w:r>
              <w:r w:rsidRPr="00775CF1">
                <w:rPr>
                  <w:rStyle w:val="-"/>
                  <w:rFonts w:ascii="Arial Narrow" w:hAnsi="Arial Narrow"/>
                  <w:b/>
                  <w:sz w:val="24"/>
                  <w:szCs w:val="24"/>
                  <w:lang w:val="de-DE"/>
                </w:rPr>
                <w:t>zitsa.gov</w:t>
              </w:r>
            </w:hyperlink>
            <w:r w:rsidRPr="00775CF1">
              <w:rPr>
                <w:rFonts w:ascii="Arial Narrow" w:hAnsi="Arial Narrow"/>
                <w:b/>
                <w:sz w:val="24"/>
                <w:szCs w:val="24"/>
                <w:lang w:val="en-GB"/>
              </w:rPr>
              <w:t>.</w:t>
            </w:r>
            <w:r w:rsidRPr="00775CF1">
              <w:rPr>
                <w:rFonts w:ascii="Arial Narrow" w:hAnsi="Arial Narrow"/>
                <w:b/>
                <w:sz w:val="24"/>
                <w:szCs w:val="24"/>
                <w:lang w:val="de-DE"/>
              </w:rPr>
              <w:t>gr</w:t>
            </w:r>
          </w:p>
        </w:tc>
        <w:tc>
          <w:tcPr>
            <w:tcW w:w="6480" w:type="dxa"/>
          </w:tcPr>
          <w:p w:rsidR="0012122C" w:rsidRPr="00775CF1" w:rsidRDefault="0012122C" w:rsidP="002B1490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12122C" w:rsidRPr="001C38F8" w:rsidRDefault="0012122C" w:rsidP="002B14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C38F8">
              <w:rPr>
                <w:rFonts w:ascii="Arial Narrow" w:hAnsi="Arial Narrow"/>
                <w:i/>
                <w:sz w:val="24"/>
                <w:szCs w:val="24"/>
              </w:rPr>
              <w:t xml:space="preserve">   </w:t>
            </w:r>
            <w:r w:rsidR="003308A1">
              <w:rPr>
                <w:rFonts w:ascii="Arial Narrow" w:hAnsi="Arial Narrow"/>
                <w:i/>
                <w:sz w:val="24"/>
                <w:szCs w:val="24"/>
              </w:rPr>
              <w:t xml:space="preserve">Ελεούσα </w:t>
            </w:r>
            <w:r w:rsidR="00F70002">
              <w:rPr>
                <w:rFonts w:ascii="Arial Narrow" w:hAnsi="Arial Narrow"/>
                <w:i/>
                <w:sz w:val="24"/>
                <w:szCs w:val="24"/>
              </w:rPr>
              <w:t>29</w:t>
            </w:r>
            <w:r w:rsidR="00766715">
              <w:rPr>
                <w:rFonts w:ascii="Arial Narrow" w:hAnsi="Arial Narrow"/>
                <w:i/>
                <w:sz w:val="24"/>
                <w:szCs w:val="24"/>
              </w:rPr>
              <w:t xml:space="preserve"> / </w:t>
            </w:r>
            <w:r w:rsidR="00F70002">
              <w:rPr>
                <w:rFonts w:ascii="Arial Narrow" w:hAnsi="Arial Narrow"/>
                <w:i/>
                <w:sz w:val="24"/>
                <w:szCs w:val="24"/>
              </w:rPr>
              <w:t>04</w:t>
            </w:r>
            <w:r w:rsidR="00623A03">
              <w:rPr>
                <w:rFonts w:ascii="Arial Narrow" w:hAnsi="Arial Narrow"/>
                <w:i/>
                <w:sz w:val="24"/>
                <w:szCs w:val="24"/>
              </w:rPr>
              <w:t xml:space="preserve"> / 201</w:t>
            </w:r>
            <w:r w:rsidR="00623A03" w:rsidRPr="001C38F8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  <w:p w:rsidR="0012122C" w:rsidRPr="001C38F8" w:rsidRDefault="0012122C" w:rsidP="002B1490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75CF1">
              <w:rPr>
                <w:rFonts w:ascii="Arial Narrow" w:hAnsi="Arial Narrow"/>
                <w:i/>
                <w:sz w:val="24"/>
                <w:szCs w:val="24"/>
              </w:rPr>
              <w:t xml:space="preserve">                                          Α.Π. : </w:t>
            </w:r>
            <w:r w:rsidR="009F738A">
              <w:rPr>
                <w:rFonts w:ascii="Arial Narrow" w:hAnsi="Arial Narrow"/>
                <w:i/>
                <w:sz w:val="24"/>
                <w:szCs w:val="24"/>
              </w:rPr>
              <w:t>6602</w:t>
            </w:r>
          </w:p>
          <w:p w:rsidR="0012122C" w:rsidRPr="00775CF1" w:rsidRDefault="0012122C" w:rsidP="002B1490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12122C" w:rsidRPr="00775CF1" w:rsidRDefault="0012122C" w:rsidP="002B1490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12122C" w:rsidRPr="00775CF1" w:rsidRDefault="0012122C" w:rsidP="002B14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75CF1">
              <w:rPr>
                <w:rFonts w:ascii="Arial Narrow" w:hAnsi="Arial Narrow"/>
                <w:i/>
                <w:sz w:val="24"/>
                <w:szCs w:val="24"/>
              </w:rPr>
              <w:t>Προ</w:t>
            </w:r>
            <w:r w:rsidR="001C38F8">
              <w:rPr>
                <w:rFonts w:ascii="Arial Narrow" w:hAnsi="Arial Narrow"/>
                <w:i/>
                <w:sz w:val="24"/>
                <w:szCs w:val="24"/>
              </w:rPr>
              <w:t>ς: κάθε ενδιαφερόμενο</w:t>
            </w:r>
          </w:p>
          <w:p w:rsidR="0012122C" w:rsidRPr="00775CF1" w:rsidRDefault="0012122C" w:rsidP="002B1490">
            <w:pPr>
              <w:tabs>
                <w:tab w:val="left" w:pos="1860"/>
              </w:tabs>
              <w:rPr>
                <w:rFonts w:ascii="Arial Narrow" w:hAnsi="Arial Narrow"/>
                <w:i/>
                <w:sz w:val="24"/>
                <w:szCs w:val="24"/>
              </w:rPr>
            </w:pPr>
            <w:r w:rsidRPr="00775CF1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</w:tr>
    </w:tbl>
    <w:p w:rsidR="0012122C" w:rsidRPr="0012122C" w:rsidRDefault="0012122C" w:rsidP="000D3CD1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12122C" w:rsidRPr="0012122C" w:rsidRDefault="0012122C" w:rsidP="000D3CD1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0D3CD1" w:rsidRPr="00206739" w:rsidRDefault="00D818E9" w:rsidP="000D3CD1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ΑΝΑΚΟΙΝΩΣΗ - ΠΡΟΣΚΛΗΣΗ</w:t>
      </w:r>
    </w:p>
    <w:p w:rsidR="000D3CD1" w:rsidRDefault="000D3CD1" w:rsidP="000D3CD1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206739" w:rsidRPr="001D4620" w:rsidRDefault="00826D54" w:rsidP="00206739">
      <w:pPr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Θέμα: Πρόσκληση εκδήλωσης ενδιαφέροντος για την εκτέλεση </w:t>
      </w:r>
      <w:r w:rsidR="00CE057B">
        <w:rPr>
          <w:rFonts w:ascii="Arial Narrow" w:hAnsi="Arial Narrow"/>
          <w:sz w:val="24"/>
          <w:szCs w:val="24"/>
        </w:rPr>
        <w:t xml:space="preserve">των εργασιών που περιλαμβάνονται στην Τεχνική Περιγραφή </w:t>
      </w:r>
      <w:r w:rsidR="005F78E3">
        <w:rPr>
          <w:rFonts w:ascii="Arial Narrow" w:hAnsi="Arial Narrow"/>
          <w:sz w:val="24"/>
          <w:szCs w:val="24"/>
        </w:rPr>
        <w:t xml:space="preserve">με τίτλο </w:t>
      </w:r>
      <w:r w:rsidR="00ED3A47" w:rsidRPr="00ED3A47">
        <w:rPr>
          <w:rFonts w:ascii="Arial Narrow" w:hAnsi="Arial Narrow"/>
          <w:b/>
          <w:sz w:val="24"/>
          <w:szCs w:val="24"/>
        </w:rPr>
        <w:t>«Τοίχος αντιστήριξης στην Τ.Κ. Γρανιτσοπούλας του Δήμου Ζίτσας»</w:t>
      </w:r>
      <w:r w:rsidR="00ED3A47">
        <w:rPr>
          <w:rFonts w:ascii="Arial Narrow" w:hAnsi="Arial Narrow"/>
          <w:sz w:val="24"/>
          <w:szCs w:val="24"/>
        </w:rPr>
        <w:t xml:space="preserve"> </w:t>
      </w:r>
      <w:r w:rsidR="005C722F">
        <w:rPr>
          <w:rFonts w:ascii="Arial Narrow" w:hAnsi="Arial Narrow"/>
          <w:sz w:val="24"/>
          <w:szCs w:val="24"/>
        </w:rPr>
        <w:t xml:space="preserve">προϋπολογισμού </w:t>
      </w:r>
      <w:r w:rsidR="001A3C9C" w:rsidRPr="001A3C9C">
        <w:rPr>
          <w:rFonts w:ascii="Arial Narrow" w:hAnsi="Arial Narrow"/>
          <w:b/>
          <w:sz w:val="24"/>
          <w:szCs w:val="24"/>
        </w:rPr>
        <w:t>7.200,00€</w:t>
      </w:r>
      <w:r w:rsidR="001A3C9C">
        <w:rPr>
          <w:rFonts w:ascii="Arial Narrow" w:hAnsi="Arial Narrow"/>
          <w:sz w:val="24"/>
          <w:szCs w:val="24"/>
        </w:rPr>
        <w:t xml:space="preserve"> με Φ.Π.Α. </w:t>
      </w:r>
    </w:p>
    <w:p w:rsidR="001445CB" w:rsidRPr="00A224E1" w:rsidRDefault="001445CB" w:rsidP="001445CB">
      <w:pPr>
        <w:ind w:left="360"/>
        <w:rPr>
          <w:rFonts w:ascii="Arial Narrow" w:hAnsi="Arial Narrow"/>
          <w:b/>
          <w:i/>
          <w:sz w:val="24"/>
          <w:szCs w:val="24"/>
        </w:rPr>
      </w:pPr>
    </w:p>
    <w:p w:rsidR="000D3CD1" w:rsidRDefault="000D3CD1" w:rsidP="000D3CD1">
      <w:pPr>
        <w:rPr>
          <w:rFonts w:ascii="Arial Narrow" w:hAnsi="Arial Narrow"/>
          <w:sz w:val="24"/>
          <w:szCs w:val="24"/>
        </w:rPr>
      </w:pPr>
    </w:p>
    <w:p w:rsidR="00DA782B" w:rsidRDefault="001E2A62" w:rsidP="00173227">
      <w:pPr>
        <w:spacing w:line="360" w:lineRule="auto"/>
        <w:ind w:left="357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Δεδομένης της ανάγκης σύναψης σύμβασης για </w:t>
      </w:r>
      <w:r w:rsidR="005F78E3">
        <w:rPr>
          <w:rFonts w:ascii="Arial Narrow" w:hAnsi="Arial Narrow"/>
          <w:sz w:val="24"/>
          <w:szCs w:val="24"/>
        </w:rPr>
        <w:t xml:space="preserve">την εκτέλεση </w:t>
      </w:r>
      <w:r w:rsidR="00CE057B">
        <w:rPr>
          <w:rFonts w:ascii="Arial Narrow" w:hAnsi="Arial Narrow"/>
          <w:sz w:val="24"/>
          <w:szCs w:val="24"/>
        </w:rPr>
        <w:t xml:space="preserve">των εργασιών που περιλαμβάνονται στην Τεχνική Περιγραφή </w:t>
      </w:r>
      <w:r w:rsidR="005F78E3">
        <w:rPr>
          <w:rFonts w:ascii="Arial Narrow" w:hAnsi="Arial Narrow"/>
          <w:sz w:val="24"/>
          <w:szCs w:val="24"/>
        </w:rPr>
        <w:t xml:space="preserve">με τίτλο </w:t>
      </w:r>
      <w:r w:rsidR="005F78E3" w:rsidRPr="005F78E3">
        <w:rPr>
          <w:rFonts w:ascii="Arial Narrow" w:hAnsi="Arial Narrow"/>
          <w:sz w:val="24"/>
          <w:szCs w:val="24"/>
        </w:rPr>
        <w:t>«Τοίχος αντιστήριξης στην Τ.Κ. Γ</w:t>
      </w:r>
      <w:r w:rsidR="00CE057B">
        <w:rPr>
          <w:rFonts w:ascii="Arial Narrow" w:hAnsi="Arial Narrow"/>
          <w:sz w:val="24"/>
          <w:szCs w:val="24"/>
        </w:rPr>
        <w:t xml:space="preserve">ρανιτσοπούλας του Δήμου Ζίτσας» </w:t>
      </w:r>
      <w:r w:rsidR="005F78E3" w:rsidRPr="005F78E3">
        <w:rPr>
          <w:rFonts w:ascii="Arial Narrow" w:hAnsi="Arial Narrow"/>
          <w:sz w:val="24"/>
          <w:szCs w:val="24"/>
        </w:rPr>
        <w:t>προϋπολογισμού 7.200,00€ με Φ.Π.Α.</w:t>
      </w:r>
      <w:r w:rsidR="00CE057B">
        <w:rPr>
          <w:rFonts w:ascii="Arial Narrow" w:hAnsi="Arial Narrow"/>
          <w:sz w:val="24"/>
          <w:szCs w:val="24"/>
        </w:rPr>
        <w:t xml:space="preserve"> και </w:t>
      </w:r>
      <w:r w:rsidR="005F78E3">
        <w:rPr>
          <w:rFonts w:ascii="Arial Narrow" w:hAnsi="Arial Narrow"/>
          <w:sz w:val="24"/>
          <w:szCs w:val="24"/>
        </w:rPr>
        <w:t xml:space="preserve">αποτελεί αναπόσπαστο μέρος της παρούσης, </w:t>
      </w:r>
      <w:r w:rsidR="004A4A34">
        <w:rPr>
          <w:rFonts w:ascii="Arial Narrow" w:hAnsi="Arial Narrow"/>
          <w:sz w:val="24"/>
          <w:szCs w:val="24"/>
        </w:rPr>
        <w:t xml:space="preserve">με την διαδικασία της </w:t>
      </w:r>
      <w:r w:rsidR="004A4A34" w:rsidRPr="004A4A34">
        <w:rPr>
          <w:rFonts w:ascii="Arial Narrow" w:hAnsi="Arial Narrow"/>
          <w:b/>
          <w:sz w:val="24"/>
          <w:szCs w:val="24"/>
        </w:rPr>
        <w:t>απευθείας ανάθεσης</w:t>
      </w:r>
      <w:r w:rsidR="004A4A34">
        <w:rPr>
          <w:rFonts w:ascii="Arial Narrow" w:hAnsi="Arial Narrow"/>
          <w:sz w:val="24"/>
          <w:szCs w:val="24"/>
        </w:rPr>
        <w:t xml:space="preserve">, </w:t>
      </w:r>
      <w:r w:rsidR="005F78E3">
        <w:rPr>
          <w:rFonts w:ascii="Arial Narrow" w:hAnsi="Arial Narrow"/>
          <w:sz w:val="24"/>
          <w:szCs w:val="24"/>
        </w:rPr>
        <w:t xml:space="preserve">να καταθέσετε τις σφραγισμένες προσφορές σας, έως την </w:t>
      </w:r>
      <w:r w:rsidR="00F442F0">
        <w:rPr>
          <w:rFonts w:ascii="Arial Narrow" w:hAnsi="Arial Narrow"/>
          <w:sz w:val="24"/>
          <w:szCs w:val="24"/>
        </w:rPr>
        <w:t xml:space="preserve">Πέμπτη 30 Απριλίου </w:t>
      </w:r>
      <w:r w:rsidR="005F78E3">
        <w:rPr>
          <w:rFonts w:ascii="Arial Narrow" w:hAnsi="Arial Narrow"/>
          <w:sz w:val="24"/>
          <w:szCs w:val="24"/>
        </w:rPr>
        <w:t>και ώρα 1</w:t>
      </w:r>
      <w:r w:rsidR="00F442F0">
        <w:rPr>
          <w:rFonts w:ascii="Arial Narrow" w:hAnsi="Arial Narrow"/>
          <w:sz w:val="24"/>
          <w:szCs w:val="24"/>
        </w:rPr>
        <w:t>3</w:t>
      </w:r>
      <w:r w:rsidR="005F78E3">
        <w:rPr>
          <w:rFonts w:ascii="Arial Narrow" w:hAnsi="Arial Narrow"/>
          <w:sz w:val="24"/>
          <w:szCs w:val="24"/>
        </w:rPr>
        <w:t>:00 στο Πρωτόκολλο του Δήμου Ζίτσας</w:t>
      </w:r>
      <w:r w:rsidR="00DA782B">
        <w:rPr>
          <w:rFonts w:ascii="Arial Narrow" w:hAnsi="Arial Narrow"/>
          <w:sz w:val="24"/>
          <w:szCs w:val="24"/>
        </w:rPr>
        <w:t>.</w:t>
      </w:r>
    </w:p>
    <w:p w:rsidR="005F78E3" w:rsidRDefault="00DA782B" w:rsidP="00173227">
      <w:pPr>
        <w:spacing w:line="360" w:lineRule="auto"/>
        <w:ind w:left="357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σφραγισμένος φάκελος της προσφοράς θα περιλαμβάνει την Οικονομική προσφορά του προ</w:t>
      </w:r>
      <w:r w:rsidR="00F442F0">
        <w:rPr>
          <w:rFonts w:ascii="Arial Narrow" w:hAnsi="Arial Narrow"/>
          <w:sz w:val="24"/>
          <w:szCs w:val="24"/>
        </w:rPr>
        <w:t xml:space="preserve">σφέροντος, για την εκτέλεση των εργασιών που περιλαμβάνονται στην Τεχνική </w:t>
      </w:r>
      <w:r w:rsidR="00F442F0" w:rsidRPr="00F442F0">
        <w:rPr>
          <w:rFonts w:ascii="Arial Narrow" w:hAnsi="Arial Narrow"/>
          <w:sz w:val="24"/>
          <w:szCs w:val="24"/>
        </w:rPr>
        <w:t>Περιγραφή</w:t>
      </w:r>
      <w:r w:rsidR="001D7BDF">
        <w:rPr>
          <w:rFonts w:ascii="Arial Narrow" w:hAnsi="Arial Narrow"/>
          <w:sz w:val="24"/>
          <w:szCs w:val="24"/>
        </w:rPr>
        <w:t>.</w:t>
      </w:r>
    </w:p>
    <w:p w:rsidR="001445CB" w:rsidRDefault="001445CB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6939A0" w:rsidRPr="00775CF1" w:rsidRDefault="006939A0" w:rsidP="006939A0">
      <w:pPr>
        <w:jc w:val="center"/>
        <w:rPr>
          <w:rFonts w:ascii="Arial Narrow" w:hAnsi="Arial Narrow"/>
          <w:b/>
          <w:sz w:val="24"/>
          <w:szCs w:val="24"/>
        </w:rPr>
      </w:pPr>
      <w:r w:rsidRPr="00775CF1">
        <w:rPr>
          <w:rFonts w:ascii="Arial Narrow" w:hAnsi="Arial Narrow"/>
          <w:b/>
          <w:sz w:val="24"/>
          <w:szCs w:val="24"/>
        </w:rPr>
        <w:t>Ο Δήμαρχος</w:t>
      </w:r>
    </w:p>
    <w:p w:rsidR="006939A0" w:rsidRPr="00775CF1" w:rsidRDefault="006939A0" w:rsidP="006939A0">
      <w:pPr>
        <w:jc w:val="center"/>
        <w:rPr>
          <w:rFonts w:ascii="Arial Narrow" w:hAnsi="Arial Narrow"/>
          <w:b/>
          <w:sz w:val="24"/>
          <w:szCs w:val="24"/>
        </w:rPr>
      </w:pPr>
    </w:p>
    <w:p w:rsidR="006939A0" w:rsidRPr="00775CF1" w:rsidRDefault="006939A0" w:rsidP="006939A0">
      <w:pPr>
        <w:jc w:val="center"/>
        <w:rPr>
          <w:rFonts w:ascii="Arial Narrow" w:hAnsi="Arial Narrow"/>
          <w:b/>
          <w:sz w:val="24"/>
          <w:szCs w:val="24"/>
        </w:rPr>
      </w:pPr>
    </w:p>
    <w:p w:rsidR="006939A0" w:rsidRPr="00775CF1" w:rsidRDefault="006939A0" w:rsidP="006939A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Πλιάκος Μιχαήλ</w:t>
      </w:r>
    </w:p>
    <w:p w:rsidR="006939A0" w:rsidRDefault="006939A0" w:rsidP="006939A0">
      <w:pPr>
        <w:jc w:val="center"/>
        <w:rPr>
          <w:rFonts w:ascii="Arial Narrow" w:hAnsi="Arial Narrow"/>
          <w:b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3C4905" w:rsidRDefault="003C4905" w:rsidP="00BF4147">
      <w:pPr>
        <w:ind w:left="360"/>
        <w:rPr>
          <w:rFonts w:ascii="Arial Narrow" w:hAnsi="Arial Narrow"/>
          <w:sz w:val="24"/>
          <w:szCs w:val="24"/>
        </w:rPr>
      </w:pPr>
    </w:p>
    <w:p w:rsidR="003C4905" w:rsidRDefault="003C4905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p w:rsidR="005C4E83" w:rsidRDefault="005C4E83" w:rsidP="00BF4147">
      <w:pPr>
        <w:ind w:left="360"/>
        <w:rPr>
          <w:rFonts w:ascii="Arial Narrow" w:hAnsi="Arial Narrow"/>
          <w:sz w:val="24"/>
          <w:szCs w:val="24"/>
        </w:rPr>
      </w:pPr>
    </w:p>
    <w:p w:rsidR="00751B97" w:rsidRDefault="00751B97" w:rsidP="00BF4147">
      <w:pPr>
        <w:ind w:left="360"/>
        <w:rPr>
          <w:rFonts w:ascii="Arial Narrow" w:hAnsi="Arial Narrow"/>
          <w:sz w:val="24"/>
          <w:szCs w:val="24"/>
        </w:rPr>
      </w:pPr>
    </w:p>
    <w:tbl>
      <w:tblPr>
        <w:tblW w:w="10776" w:type="dxa"/>
        <w:tblInd w:w="108" w:type="dxa"/>
        <w:tblLayout w:type="fixed"/>
        <w:tblLook w:val="0000"/>
      </w:tblPr>
      <w:tblGrid>
        <w:gridCol w:w="513"/>
        <w:gridCol w:w="27"/>
        <w:gridCol w:w="1229"/>
        <w:gridCol w:w="1831"/>
        <w:gridCol w:w="1440"/>
        <w:gridCol w:w="720"/>
        <w:gridCol w:w="1260"/>
        <w:gridCol w:w="1073"/>
        <w:gridCol w:w="1267"/>
        <w:gridCol w:w="236"/>
        <w:gridCol w:w="236"/>
        <w:gridCol w:w="236"/>
        <w:gridCol w:w="236"/>
        <w:gridCol w:w="236"/>
        <w:gridCol w:w="236"/>
      </w:tblGrid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lastRenderedPageBreak/>
              <w:t>ΕΛΛΗΝΙΚΗ ΔΗΜΟΚΡΑΤΙΑ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ΝΟΜΟΣ ΙΩΑΝΝΙΝΩΝ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ΔΗΜΟΣ ΖΙΤΣΑΣ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ΕΔΡΑ ΕΛΕΟΥΣΑ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ΕΡΓΟ:</w:t>
            </w:r>
          </w:p>
        </w:tc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ΤΟΙΧΟΣ ΑΝΤΙΣΤΗΡΙΞΗΣ ΣΤΗΝ Τ.Κ. ΓΡΑΝΙΤΣΟΠΟΥΛΑΣ</w:t>
            </w:r>
          </w:p>
        </w:tc>
      </w:tr>
      <w:tr w:rsidR="00751B97" w:rsidRPr="00751B97" w:rsidTr="006939A0">
        <w:trPr>
          <w:gridAfter w:val="6"/>
          <w:wAfter w:w="1416" w:type="dxa"/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b/>
                <w:bCs/>
                <w:sz w:val="24"/>
                <w:szCs w:val="24"/>
              </w:rPr>
              <w:t>ΤΟΥ ΔΗΜΟΥ ΖΙΤΣΑΣ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686E59" w:rsidRPr="00751B97" w:rsidTr="005916EB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686E5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Κ.Α.: 30-7336.515</w:t>
            </w:r>
          </w:p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86E59" w:rsidRPr="00751B97" w:rsidRDefault="00686E59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ΔΗΜΟΣ: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ΖΙΤΣΑΣ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ΠΡΟΫΠΟΛΟΓΙΣΜΟΣ: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7200.00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ΕΥΡΩ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Για εργασίες :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5853.66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ΕΥΡΩ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Για Φ.Π.Α. :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1346.34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ΕΥΡΩ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B97" w:rsidRPr="00751B97" w:rsidRDefault="00751B97" w:rsidP="00751B97">
            <w:pPr>
              <w:rPr>
                <w:rFonts w:cs="Arial"/>
                <w:sz w:val="20"/>
                <w:szCs w:val="20"/>
              </w:rPr>
            </w:pPr>
            <w:r w:rsidRPr="00751B97">
              <w:rPr>
                <w:rFonts w:cs="Arial"/>
                <w:sz w:val="20"/>
                <w:szCs w:val="20"/>
              </w:rPr>
              <w:pict>
                <v:line id="_x0000_s1044" style="position:absolute;z-index:251657216;mso-position-horizontal-relative:text;mso-position-vertical-relative:text" from="161.25pt,15.75pt" to="353.25pt,15.75pt" strokecolor="windowText" strokeweight="1.25pt" o:insetmode="auto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751B97" w:rsidRPr="00751B97" w:rsidTr="00751B97">
              <w:trPr>
                <w:trHeight w:val="315"/>
                <w:tblCellSpacing w:w="0" w:type="dxa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751B97" w:rsidRPr="00751B97" w:rsidRDefault="00751B97" w:rsidP="00751B97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51B97">
                    <w:rPr>
                      <w:rFonts w:ascii="Arial Narrow" w:hAnsi="Arial Narrow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51B97" w:rsidRPr="00751B97" w:rsidRDefault="00751B97" w:rsidP="00751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ΣΥΝΟΛΟ: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7200.00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color w:val="000000"/>
                <w:sz w:val="24"/>
                <w:szCs w:val="24"/>
              </w:rPr>
              <w:t>ΕΥΡΩ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939A0" w:rsidRDefault="006939A0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6939A0" w:rsidRDefault="006939A0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6939A0" w:rsidRDefault="006939A0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1B97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751B97" w:rsidRPr="00751B97" w:rsidTr="006939A0">
        <w:trPr>
          <w:gridAfter w:val="6"/>
          <w:wAfter w:w="1416" w:type="dxa"/>
          <w:trHeight w:val="16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66597" w:rsidRDefault="005665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66597" w:rsidRPr="00751B97" w:rsidRDefault="005665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751B97" w:rsidRDefault="00751B97" w:rsidP="00751B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lastRenderedPageBreak/>
              <w:t>ΕΛΛΗΝΙΚΗ ΔΗΜΟΚΡΑΤΙΑ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ΝΟΜΟΣ ΙΩΑΝΝΙΝΩΝ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ΕΡΓΟ: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ΤΟΙΧΟΣ ΑΝΤΙΣΤΗΡΙΞΗΣ ΣΤΗΝ 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ΔΗΜΟΣ ΖΙΤΣΑΣ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Τ.Κ. ΓΡΑΝΙΤΣΟΠΟΥΛΑΣ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ΕΔΡΑ ΕΛΕΟΥΣΑ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939A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ΤΕΧΝΙΚΗ ΠΕΡΙΓΡΑΦΗ</w:t>
            </w:r>
          </w:p>
        </w:tc>
      </w:tr>
      <w:tr w:rsidR="00751B97" w:rsidRPr="006939A0" w:rsidTr="006939A0">
        <w:trPr>
          <w:gridAfter w:val="6"/>
          <w:wAfter w:w="1416" w:type="dxa"/>
          <w:trHeight w:val="36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jc w:val="both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Η παρούσα περιγραφή αφορά την κατασκευη τοίχου αντιστήριξης στην Τ.Κ. Γρανιτσοπούλας του Δήμου Ζίτσας,</w:t>
            </w:r>
          </w:p>
        </w:tc>
      </w:tr>
      <w:tr w:rsidR="00751B97" w:rsidRPr="006939A0" w:rsidTr="006939A0">
        <w:trPr>
          <w:gridAfter w:val="6"/>
          <w:wAfter w:w="1416" w:type="dxa"/>
          <w:trHeight w:val="28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από αργολιθοδομή, μήκους 12.00μ. και ύψους 2.00μ. καθώς και την κατασκευή φρεατίων υδροσυλλογής.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1B97" w:rsidRPr="006939A0" w:rsidRDefault="00751B97" w:rsidP="00751B97">
            <w:pPr>
              <w:jc w:val="both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Οι εργασίες που θα εκτελεσθούν φαίνονται στο συνημμένο προϋπολογισμό του έργου.</w:t>
            </w:r>
          </w:p>
          <w:p w:rsidR="004E0865" w:rsidRPr="006939A0" w:rsidRDefault="004E0865" w:rsidP="00751B97">
            <w:pPr>
              <w:jc w:val="both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 εργασίας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Άρθρο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Ποσότητα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  Μονάδας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Δαπάνη</w:t>
            </w:r>
          </w:p>
        </w:tc>
      </w:tr>
      <w:tr w:rsidR="00751B97" w:rsidRPr="006939A0" w:rsidTr="006939A0">
        <w:trPr>
          <w:gridAfter w:val="6"/>
          <w:wAfter w:w="1416" w:type="dxa"/>
          <w:trHeight w:val="64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Αναθεώρησης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ΟΜΑΔΑ Α: ΧΩΜΑΤΟΥΡΓΙΚΕΣ ΕΡΓΑΣΙΕΣ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Γενικές εκσκαφές σε έδαφος γαιώδες-ημιβραχώδες για την δημιουργία υπογείων κλπ χώρων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31.50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3.64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114.66</w:t>
            </w:r>
          </w:p>
        </w:tc>
      </w:tr>
      <w:tr w:rsidR="00751B97" w:rsidRPr="006939A0" w:rsidTr="006939A0">
        <w:trPr>
          <w:gridAfter w:val="6"/>
          <w:wAfter w:w="1416" w:type="dxa"/>
          <w:trHeight w:val="73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Γενικές εκσκαφές σε έδαφος βραχώδες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20.03.03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σε εδάφη βραχώδη, εκτός από γρανιτικά-κροκαλοπαγή χωρίς χρήση εκρηκτικών υλών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23.34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81.69</w:t>
            </w:r>
          </w:p>
        </w:tc>
      </w:tr>
      <w:tr w:rsidR="00751B97" w:rsidRPr="006939A0" w:rsidTr="006939A0">
        <w:trPr>
          <w:gridAfter w:val="6"/>
          <w:wAfter w:w="1416" w:type="dxa"/>
          <w:trHeight w:val="73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Eκσκαφή θεμελίων και τάφρων με χρήση μηχανικών μέσων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40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20.05.01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σε εδάφη γαιώδη-ημιβραχώδη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12.50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5.34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66.75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20.05.02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σε εδάφη βραχώδη, εκτός από γρανιτικά-κροκαλοπαγή, χωρίς χρήση εκρηκτικών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28.84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89.98</w:t>
            </w:r>
          </w:p>
        </w:tc>
      </w:tr>
      <w:tr w:rsidR="00751B97" w:rsidRPr="006939A0" w:rsidTr="006939A0">
        <w:trPr>
          <w:gridAfter w:val="6"/>
          <w:wAfter w:w="1416" w:type="dxa"/>
          <w:trHeight w:val="66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Εκσκαφή ορυγμάτων υπογείων δικτύων σε έδαφος γαιώδες ή ημιβραχώδες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165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3.10.02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Με πλάτος πυθμένα έως </w:t>
            </w:r>
            <w:smartTag w:uri="urn:schemas-microsoft-com:office:smarttags" w:element="metricconverter">
              <w:smartTagPr>
                <w:attr w:name="ProductID" w:val="3,00 m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3,00 m</w:t>
              </w:r>
            </w:smartTag>
            <w:r w:rsidRPr="006939A0">
              <w:rPr>
                <w:rFonts w:ascii="Arial Narrow" w:hAnsi="Arial Narrow" w:cs="Arial"/>
                <w:sz w:val="20"/>
                <w:szCs w:val="20"/>
              </w:rPr>
              <w:t>, με την φόρτωση των προϊόντων εκσκαφής επί αυτοκινήτου, την σταλία του αυτοκινήτου και την μεταφορά σε οποιαδήποτε απόσταση.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3.10.02.01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Για βάθος ορύγματος έως </w:t>
            </w:r>
            <w:smartTag w:uri="urn:schemas-microsoft-com:office:smarttags" w:element="metricconverter">
              <w:smartTagPr>
                <w:attr w:name="ProductID" w:val="4,00 m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4,00 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ΥΔΡ 6081.1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7.59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8.55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64.89</w:t>
            </w:r>
          </w:p>
        </w:tc>
      </w:tr>
      <w:tr w:rsidR="00751B97" w:rsidRPr="006939A0" w:rsidTr="006939A0">
        <w:trPr>
          <w:gridAfter w:val="6"/>
          <w:wAfter w:w="1416" w:type="dxa"/>
          <w:trHeight w:val="99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5.05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Επιχώσεις ορυγμάτων υπογείων δικτύων με διαβαθμισμένο θραυστό αμμοχάλικο λατομείου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5.05.01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Για συνολικό πάχος επίχωσης έως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50 cm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ΥΔΡ 6068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3.63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13.87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50.35</w:t>
            </w:r>
          </w:p>
        </w:tc>
      </w:tr>
      <w:tr w:rsidR="00751B97" w:rsidRPr="006939A0" w:rsidTr="006939A0">
        <w:trPr>
          <w:gridAfter w:val="6"/>
          <w:wAfter w:w="1416" w:type="dxa"/>
          <w:trHeight w:val="99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4.01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Καθαιρέσεις μεμονωμένων στοιχείων ή τμημάτων κατασκευών από οπλισμένο σκυρόδεμα.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132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4.01.01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Συνήθους ακριβείας, με χρήση αεροσυμπιεστών κλπ συμβατικών μέσων (υδραυλική σφύρα, εργαλεία πεπιεσμένου αέρα, ηλεκτροεργαλεία κλπ)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ΥΔΡ 6082.1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0.20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42.25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8.45</w:t>
            </w:r>
          </w:p>
        </w:tc>
      </w:tr>
      <w:tr w:rsidR="00751B97" w:rsidRPr="006939A0" w:rsidTr="006939A0">
        <w:trPr>
          <w:gridAfter w:val="6"/>
          <w:wAfter w:w="1416" w:type="dxa"/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22.02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Καθαίρεση ανωδομών από αργολιθοδομή ή λιθοδομή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23.34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41.08</w:t>
            </w:r>
          </w:p>
        </w:tc>
      </w:tr>
      <w:tr w:rsidR="00751B97" w:rsidRPr="006939A0" w:rsidTr="006939A0">
        <w:trPr>
          <w:gridAfter w:val="6"/>
          <w:wAfter w:w="1416" w:type="dxa"/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Φορτοεκφόρτωση προϊόντων εκσκαφών με μηχανικά μέσα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ΟΙΚ-2171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52.38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0.90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47.14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Γ-2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Βάση οδοστρωσίας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Γ-2.1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Βάση μεταβλητού πάχους (Π.Τ.Π. Ο-155)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ΟΔΟ-3211.Β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6939A0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1.80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18.15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32.67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Σχ. Β-5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Λιθοπλήρωση με κροκάλες από χείμμαρο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ΟΔΟ-2251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25.08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340.08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ΟΜΑΔΑ Β: ΑΡΓΟΛΙΘΟΔΟΜΕΣ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42.11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Αργολιθοδομές με ασβεστοτσιμεντοκονίαμα των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400 kg</w:t>
              </w:r>
            </w:smartTag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τσιμέντου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42.11.01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Αργολιθοδομές με ασβεστοτσιμεντοκονίαμα χωρίς ορατές όψεις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ΟΙΚ-4211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15.60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64.00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998.40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42.11.02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Αργολιθοδομές με ασβεστοτσιμεντοκονίαμα μιάς ορατής όψεως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ΟΙΚ-4212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20.96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70.00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1,467.20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>ΟΜΑΔΑ Γ: ΤΕΧΝΙΚΑ ΕΡΓΑ - ΣΚΥΡΟΔΕΜΑΤΑ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102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32.02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Προμήθεια, μεταφορά επιτόπου, διάστρωση και συμπύκνωση σκυροδέματος χωρίς χρήση αντλίας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70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32.02.04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Για κατασκευές από σκυρόδεμα κατηγορίας C16/20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ΟΙΚ-3214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84.00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330.96</w:t>
            </w:r>
          </w:p>
        </w:tc>
      </w:tr>
      <w:tr w:rsidR="00751B97" w:rsidRPr="006939A0" w:rsidTr="006939A0">
        <w:trPr>
          <w:gridAfter w:val="6"/>
          <w:wAfter w:w="1416" w:type="dxa"/>
          <w:trHeight w:val="126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32.25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Προσαύξηση τιμής σκυροδέματος οποιασδήποτε κατηγορίας, όταν το σύνολο της χρησιμοποιούμενης ποσότητας δεν υπερβαίνει τα </w:t>
            </w:r>
            <w:smartTag w:uri="urn:schemas-microsoft-com:office:smarttags" w:element="metricconverter">
              <w:smartTagPr>
                <w:attr w:name="ProductID" w:val="30,00 m3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30,00 m3</w:t>
              </w:r>
            </w:smartTag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32.25.03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Για κατασκευές από σκυρόδεμα κατηγορίας C16/20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ΟΙΚ-3223.Α.5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3.94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16.80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66.19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38.03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Ξυλότυποι συνήθων χυτών κατασκευών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 3816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22.27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15.70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349.64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38.20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Χαλύβδινοι οπλισμοί σκυροδέματος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38.20.03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Δομικά πλέγματα B500C (S500s)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ΟΙΚ-3873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99.00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1.01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99.99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Αγωγοί υπό πίεση από σωλήνες PVC-U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12.13.01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Ονομαστικής πίεσης 6 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12.13.01.01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Ονομαστικής διαμέτρου D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939A0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50 mm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ΥΔΡ 6620.1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8.00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1.75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14.00</w:t>
            </w:r>
          </w:p>
        </w:tc>
      </w:tr>
      <w:tr w:rsidR="00751B97" w:rsidRPr="006939A0" w:rsidTr="006939A0">
        <w:trPr>
          <w:gridAfter w:val="6"/>
          <w:wAfter w:w="1416" w:type="dxa"/>
          <w:trHeight w:val="189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Ε-1.2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Μονόπλευρα χαλύβδινα στηθαία ασφαλείας, ικανότητας συγκράτησης Η1 που τοποθετούνται με έμπηξη, κατηγορίας σφοδρότητας πρόσκρουσης Α, σύμφωνα με το πρότυπο ΕΛΟΤ ΕΝ 1317-2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94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Ε-1.2.1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color w:val="000000"/>
                <w:sz w:val="20"/>
                <w:szCs w:val="20"/>
              </w:rPr>
              <w:t>Στηθαίο ασφαλείας ικανότητας συγκράτησης Η1, λειτουργικού πλάτους W5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ΟΔΟ-2653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7.80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50.00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390.00</w:t>
            </w:r>
          </w:p>
        </w:tc>
      </w:tr>
      <w:tr w:rsidR="00751B97" w:rsidRPr="006939A0" w:rsidTr="006939A0">
        <w:trPr>
          <w:gridAfter w:val="6"/>
          <w:wAfter w:w="1416" w:type="dxa"/>
          <w:trHeight w:val="33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11.02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Μεταλλικές εσχάρες υδροσυλλογής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66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11.02.02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Εσχάρες καναλιών υδροσυλλογής, χαλύβδινες, ηλεκτροσυγκολλητές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ΥΔΡ 6752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350.50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3.10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1,086.55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ΟΜΑΔΑ Δ: ΑΣΦΑΛΤΙΚΑ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Δ-3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Ασφαλτική προεπάλειψη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ΟΔΟ-4110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6939A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12.00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1.20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14.40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Δ-8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Ασφαλτική στρώση κυκλοφορίας πάχους </w:t>
            </w:r>
            <w:smartTag w:uri="urn:schemas-microsoft-com:office:smarttags" w:element="metricconverter">
              <w:smartTagPr>
                <w:attr w:name="ProductID" w:val="0,05 m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0,05 m</w:t>
              </w:r>
            </w:smartTag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(Π.Τ.Π. Α265)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51B97" w:rsidRPr="006939A0" w:rsidTr="006939A0">
        <w:trPr>
          <w:gridAfter w:val="6"/>
          <w:wAfter w:w="1416" w:type="dxa"/>
          <w:trHeight w:val="6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Δ-8.1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Ασφαλτική στρώση κυκλοφορίας </w:t>
            </w:r>
            <w:smartTag w:uri="urn:schemas-microsoft-com:office:smarttags" w:element="metricconverter">
              <w:smartTagPr>
                <w:attr w:name="ProductID" w:val="0,05 m"/>
              </w:smartTagPr>
              <w:r w:rsidRPr="006939A0">
                <w:rPr>
                  <w:rFonts w:ascii="Arial Narrow" w:hAnsi="Arial Narrow" w:cs="Arial"/>
                  <w:sz w:val="20"/>
                  <w:szCs w:val="20"/>
                </w:rPr>
                <w:t>0,05 m</w:t>
              </w:r>
            </w:smartTag>
            <w:r w:rsidRPr="006939A0">
              <w:rPr>
                <w:rFonts w:ascii="Arial Narrow" w:hAnsi="Arial Narrow" w:cs="Arial"/>
                <w:sz w:val="20"/>
                <w:szCs w:val="20"/>
              </w:rPr>
              <w:t xml:space="preserve"> με χρήση κοινής ασφάλτου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ΟΔΟ-4521.Β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6939A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12.00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8.17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98.04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Άθροισμα: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5,853.11</w:t>
            </w:r>
          </w:p>
        </w:tc>
      </w:tr>
      <w:tr w:rsidR="00751B97" w:rsidRPr="006939A0" w:rsidTr="006939A0">
        <w:trPr>
          <w:gridAfter w:val="6"/>
          <w:wAfter w:w="141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Απρόβλεπτα: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0.55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Άθροισμα: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5,853.66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Φ.Π.Α.23% 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1,346.34</w:t>
            </w:r>
          </w:p>
        </w:tc>
      </w:tr>
      <w:tr w:rsidR="00751B97" w:rsidRPr="006939A0" w:rsidTr="006939A0">
        <w:trPr>
          <w:gridAfter w:val="6"/>
          <w:wAfter w:w="1416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ΣΥΝΟΛΟ: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1B97" w:rsidRPr="006939A0" w:rsidRDefault="00751B97" w:rsidP="00751B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7,200.00</w:t>
            </w: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Η προϋπολογισθείσα δαπάνη του έργου ανέρχεται στο ποσό των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7,200.00 €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1B97" w:rsidRPr="006939A0" w:rsidTr="006939A0">
        <w:trPr>
          <w:gridAfter w:val="6"/>
          <w:wAfter w:w="1416" w:type="dxa"/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6939A0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9A0">
              <w:rPr>
                <w:rFonts w:ascii="Arial Narrow" w:hAnsi="Arial Narrow" w:cs="Arial"/>
                <w:sz w:val="20"/>
                <w:szCs w:val="20"/>
              </w:rPr>
              <w:t>(για εργασίες : 5.853,66 € για Φ.Π.Α. : 1.346,34 € όση και η χρηματοδότηση.</w:t>
            </w:r>
          </w:p>
          <w:p w:rsidR="006939A0" w:rsidRPr="006939A0" w:rsidRDefault="006939A0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1B97" w:rsidRPr="00751B97" w:rsidTr="006939A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464A99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4A99">
              <w:rPr>
                <w:rFonts w:ascii="Arial Narrow" w:hAnsi="Arial Narrow" w:cs="Arial"/>
                <w:sz w:val="20"/>
                <w:szCs w:val="20"/>
              </w:rPr>
              <w:t>ΙΩΑΝΝΙΝΑ 01 / 04 / 2015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51B97" w:rsidRPr="00751B97" w:rsidTr="006939A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464A99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4A99">
              <w:rPr>
                <w:rFonts w:ascii="Arial Narrow" w:hAnsi="Arial Narrow" w:cs="Arial"/>
                <w:sz w:val="20"/>
                <w:szCs w:val="20"/>
              </w:rPr>
              <w:t>Ο ΔΗΜΑΡΧΟΣ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B97" w:rsidRPr="00751B97" w:rsidTr="006939A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464A99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464A99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B97" w:rsidRPr="00751B97" w:rsidTr="006939A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464A99" w:rsidRDefault="00751B97" w:rsidP="00751B9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4A99">
              <w:rPr>
                <w:rFonts w:ascii="Arial Narrow" w:hAnsi="Arial Narrow" w:cs="Arial"/>
                <w:sz w:val="20"/>
                <w:szCs w:val="20"/>
              </w:rPr>
              <w:t>ΠΛΙΑΚΟΣ ΜΙΧΑΛΗΣ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B97" w:rsidRPr="00751B97" w:rsidRDefault="00751B97" w:rsidP="00751B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B97" w:rsidRPr="00751B97" w:rsidRDefault="00751B97" w:rsidP="00751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867" w:rsidRDefault="00860867" w:rsidP="000D3CD1">
      <w:pPr>
        <w:rPr>
          <w:rFonts w:ascii="Arial Narrow" w:hAnsi="Arial Narrow"/>
          <w:b/>
          <w:sz w:val="24"/>
          <w:szCs w:val="24"/>
        </w:rPr>
      </w:pPr>
    </w:p>
    <w:p w:rsidR="00860867" w:rsidRDefault="00464A99" w:rsidP="00464A99">
      <w:pPr>
        <w:tabs>
          <w:tab w:val="left" w:pos="598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sectPr w:rsidR="00860867">
      <w:footerReference w:type="even" r:id="rId9"/>
      <w:footerReference w:type="default" r:id="rId10"/>
      <w:pgSz w:w="11906" w:h="16838" w:code="9"/>
      <w:pgMar w:top="719" w:right="748" w:bottom="902" w:left="902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1" w:rsidRDefault="003228A1">
      <w:r>
        <w:separator/>
      </w:r>
    </w:p>
  </w:endnote>
  <w:endnote w:type="continuationSeparator" w:id="0">
    <w:p w:rsidR="003228A1" w:rsidRDefault="003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7" w:rsidRDefault="00566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6597" w:rsidRDefault="005665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7" w:rsidRDefault="00566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AB7">
      <w:rPr>
        <w:rStyle w:val="a4"/>
        <w:noProof/>
      </w:rPr>
      <w:t>1</w:t>
    </w:r>
    <w:r>
      <w:rPr>
        <w:rStyle w:val="a4"/>
      </w:rPr>
      <w:fldChar w:fldCharType="end"/>
    </w:r>
  </w:p>
  <w:p w:rsidR="00566597" w:rsidRDefault="005665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1" w:rsidRDefault="003228A1">
      <w:r>
        <w:separator/>
      </w:r>
    </w:p>
  </w:footnote>
  <w:footnote w:type="continuationSeparator" w:id="0">
    <w:p w:rsidR="003228A1" w:rsidRDefault="00322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0C"/>
    <w:multiLevelType w:val="hybridMultilevel"/>
    <w:tmpl w:val="83BEAF22"/>
    <w:lvl w:ilvl="0" w:tplc="802A5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6E5E56"/>
    <w:multiLevelType w:val="hybridMultilevel"/>
    <w:tmpl w:val="B684652C"/>
    <w:lvl w:ilvl="0" w:tplc="C324E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6416B7"/>
    <w:multiLevelType w:val="hybridMultilevel"/>
    <w:tmpl w:val="E9F05374"/>
    <w:lvl w:ilvl="0" w:tplc="44946E9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9106A3A"/>
    <w:multiLevelType w:val="hybridMultilevel"/>
    <w:tmpl w:val="11AA1F68"/>
    <w:lvl w:ilvl="0" w:tplc="0B84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D7C6D"/>
    <w:multiLevelType w:val="hybridMultilevel"/>
    <w:tmpl w:val="A08CA846"/>
    <w:lvl w:ilvl="0" w:tplc="22ACA8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3F"/>
    <w:rsid w:val="00040C72"/>
    <w:rsid w:val="00062E47"/>
    <w:rsid w:val="00075A63"/>
    <w:rsid w:val="00097F1D"/>
    <w:rsid w:val="000D3CD1"/>
    <w:rsid w:val="0011328D"/>
    <w:rsid w:val="0012122C"/>
    <w:rsid w:val="00132645"/>
    <w:rsid w:val="001445CB"/>
    <w:rsid w:val="00173227"/>
    <w:rsid w:val="001A3C9C"/>
    <w:rsid w:val="001C38F8"/>
    <w:rsid w:val="001D268B"/>
    <w:rsid w:val="001D4620"/>
    <w:rsid w:val="001D7BDF"/>
    <w:rsid w:val="001E2A62"/>
    <w:rsid w:val="00206739"/>
    <w:rsid w:val="002B1490"/>
    <w:rsid w:val="002D11F3"/>
    <w:rsid w:val="00300EBF"/>
    <w:rsid w:val="003228A1"/>
    <w:rsid w:val="003308A1"/>
    <w:rsid w:val="00330E44"/>
    <w:rsid w:val="00343504"/>
    <w:rsid w:val="003B269B"/>
    <w:rsid w:val="003C4905"/>
    <w:rsid w:val="003E2529"/>
    <w:rsid w:val="00464A99"/>
    <w:rsid w:val="004A4A34"/>
    <w:rsid w:val="004B12E2"/>
    <w:rsid w:val="004D31D5"/>
    <w:rsid w:val="004E0865"/>
    <w:rsid w:val="004E77B6"/>
    <w:rsid w:val="004F46E6"/>
    <w:rsid w:val="00553D7C"/>
    <w:rsid w:val="00555281"/>
    <w:rsid w:val="00566597"/>
    <w:rsid w:val="005916EB"/>
    <w:rsid w:val="005A43AB"/>
    <w:rsid w:val="005C4E83"/>
    <w:rsid w:val="005C722F"/>
    <w:rsid w:val="005F37D0"/>
    <w:rsid w:val="005F4E9A"/>
    <w:rsid w:val="005F78E3"/>
    <w:rsid w:val="00612030"/>
    <w:rsid w:val="006223BC"/>
    <w:rsid w:val="00622A90"/>
    <w:rsid w:val="00622C04"/>
    <w:rsid w:val="00623A03"/>
    <w:rsid w:val="0066216C"/>
    <w:rsid w:val="00686256"/>
    <w:rsid w:val="00686E59"/>
    <w:rsid w:val="006939A0"/>
    <w:rsid w:val="006A0316"/>
    <w:rsid w:val="006E1F2C"/>
    <w:rsid w:val="00751B97"/>
    <w:rsid w:val="00755B18"/>
    <w:rsid w:val="00766715"/>
    <w:rsid w:val="00784CA6"/>
    <w:rsid w:val="007B3F2D"/>
    <w:rsid w:val="007C210E"/>
    <w:rsid w:val="00800250"/>
    <w:rsid w:val="00826D54"/>
    <w:rsid w:val="00860867"/>
    <w:rsid w:val="008670B9"/>
    <w:rsid w:val="00882804"/>
    <w:rsid w:val="008E3EB9"/>
    <w:rsid w:val="008E57DE"/>
    <w:rsid w:val="009015B9"/>
    <w:rsid w:val="00921585"/>
    <w:rsid w:val="0095358F"/>
    <w:rsid w:val="00974AB7"/>
    <w:rsid w:val="0098006E"/>
    <w:rsid w:val="009F738A"/>
    <w:rsid w:val="00A14B82"/>
    <w:rsid w:val="00A224E1"/>
    <w:rsid w:val="00A62675"/>
    <w:rsid w:val="00A765F1"/>
    <w:rsid w:val="00A90067"/>
    <w:rsid w:val="00AA713F"/>
    <w:rsid w:val="00AF1B68"/>
    <w:rsid w:val="00AF763E"/>
    <w:rsid w:val="00B26338"/>
    <w:rsid w:val="00B300D5"/>
    <w:rsid w:val="00B3292F"/>
    <w:rsid w:val="00B51E6F"/>
    <w:rsid w:val="00B70F21"/>
    <w:rsid w:val="00B87616"/>
    <w:rsid w:val="00BF4147"/>
    <w:rsid w:val="00C122D7"/>
    <w:rsid w:val="00C24656"/>
    <w:rsid w:val="00C33373"/>
    <w:rsid w:val="00C543D1"/>
    <w:rsid w:val="00C75882"/>
    <w:rsid w:val="00C90E53"/>
    <w:rsid w:val="00CC1A59"/>
    <w:rsid w:val="00CE057B"/>
    <w:rsid w:val="00D41005"/>
    <w:rsid w:val="00D63686"/>
    <w:rsid w:val="00D66032"/>
    <w:rsid w:val="00D818E9"/>
    <w:rsid w:val="00DA437E"/>
    <w:rsid w:val="00DA782B"/>
    <w:rsid w:val="00E0056F"/>
    <w:rsid w:val="00E35BFA"/>
    <w:rsid w:val="00E50C90"/>
    <w:rsid w:val="00E60245"/>
    <w:rsid w:val="00E7007C"/>
    <w:rsid w:val="00ED3A47"/>
    <w:rsid w:val="00ED3C40"/>
    <w:rsid w:val="00EE1A38"/>
    <w:rsid w:val="00F01874"/>
    <w:rsid w:val="00F2570D"/>
    <w:rsid w:val="00F2788D"/>
    <w:rsid w:val="00F339BE"/>
    <w:rsid w:val="00F442F0"/>
    <w:rsid w:val="00F518EF"/>
    <w:rsid w:val="00F5408A"/>
    <w:rsid w:val="00F70002"/>
    <w:rsid w:val="00F77992"/>
    <w:rsid w:val="00FE32E9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80" w:lineRule="auto"/>
      <w:ind w:left="357"/>
    </w:pPr>
    <w:rPr>
      <w:rFonts w:ascii="Times New Roman" w:hAnsi="Times New Roman"/>
      <w:sz w:val="24"/>
      <w:szCs w:val="20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121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sa@zits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6676</CharactersWithSpaces>
  <SharedDoc>false</SharedDoc>
  <HLinks>
    <vt:vector size="6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mailto:zitsa@zitsa.gov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ΣΑΚΗΣ</dc:creator>
  <cp:lastModifiedBy>user</cp:lastModifiedBy>
  <cp:revision>2</cp:revision>
  <cp:lastPrinted>2015-04-29T11:13:00Z</cp:lastPrinted>
  <dcterms:created xsi:type="dcterms:W3CDTF">2015-04-29T11:39:00Z</dcterms:created>
  <dcterms:modified xsi:type="dcterms:W3CDTF">2015-04-29T11:39:00Z</dcterms:modified>
</cp:coreProperties>
</file>